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5C63D" w14:textId="78B5A7D5" w:rsidR="00074AB9" w:rsidRDefault="00074AB9" w:rsidP="00074AB9">
      <w:pPr>
        <w:rPr>
          <w:lang w:val="en-GB"/>
        </w:rPr>
      </w:pPr>
      <w:bookmarkStart w:id="0" w:name="_GoBack"/>
      <w:bookmarkEnd w:id="0"/>
      <w:r>
        <w:rPr>
          <w:lang w:val="en-GB"/>
        </w:rPr>
        <w:t>A civil society</w:t>
      </w:r>
      <w:r w:rsidRPr="00074AB9">
        <w:rPr>
          <w:lang w:val="en-GB"/>
        </w:rPr>
        <w:t xml:space="preserve"> group is calling to endorse a letter to be addressed to the World Trade Organization </w:t>
      </w:r>
      <w:r>
        <w:rPr>
          <w:lang w:val="en-GB"/>
        </w:rPr>
        <w:t>calling attention to the alleged attempt by rich countries to tighten international trade rules and introduce corporate “wish-list” issues into the WTO.</w:t>
      </w:r>
    </w:p>
    <w:p w14:paraId="40E6FE46" w14:textId="77777777" w:rsidR="00074AB9" w:rsidRDefault="00074AB9" w:rsidP="00074AB9">
      <w:pPr>
        <w:rPr>
          <w:lang w:val="en-GB"/>
        </w:rPr>
      </w:pPr>
    </w:p>
    <w:p w14:paraId="6BF47F80" w14:textId="4B977960" w:rsidR="00074AB9" w:rsidRDefault="00074AB9" w:rsidP="00074AB9">
      <w:pPr>
        <w:rPr>
          <w:lang w:val="en-GB"/>
        </w:rPr>
      </w:pPr>
      <w:r>
        <w:rPr>
          <w:lang w:val="en-GB"/>
        </w:rPr>
        <w:t xml:space="preserve">The Our World Is Not </w:t>
      </w:r>
      <w:proofErr w:type="gramStart"/>
      <w:r>
        <w:rPr>
          <w:lang w:val="en-GB"/>
        </w:rPr>
        <w:t>For</w:t>
      </w:r>
      <w:proofErr w:type="gramEnd"/>
      <w:r>
        <w:rPr>
          <w:lang w:val="en-GB"/>
        </w:rPr>
        <w:t xml:space="preserve"> Sale letter </w:t>
      </w:r>
    </w:p>
    <w:p w14:paraId="557C6977" w14:textId="77777777" w:rsidR="00074AB9" w:rsidRDefault="00074AB9" w:rsidP="00074AB9">
      <w:pPr>
        <w:rPr>
          <w:lang w:val="en-GB"/>
        </w:rPr>
      </w:pPr>
    </w:p>
    <w:p w14:paraId="20E6DDAA" w14:textId="77777777" w:rsidR="00074AB9" w:rsidRPr="00074AB9" w:rsidRDefault="00074AB9" w:rsidP="00074AB9">
      <w:pPr>
        <w:rPr>
          <w:lang w:val="en-GB"/>
        </w:rPr>
      </w:pPr>
    </w:p>
    <w:p w14:paraId="2372F6A4" w14:textId="77777777" w:rsidR="00074AB9" w:rsidRPr="00074AB9" w:rsidRDefault="00074AB9" w:rsidP="00074AB9">
      <w:pPr>
        <w:rPr>
          <w:lang w:val="en-GB"/>
        </w:rPr>
      </w:pPr>
      <w:r w:rsidRPr="00074AB9">
        <w:rPr>
          <w:lang w:val="en-GB"/>
        </w:rPr>
        <w:t xml:space="preserve">Dear Friends, </w:t>
      </w:r>
    </w:p>
    <w:p w14:paraId="0C6CBB50" w14:textId="77777777" w:rsidR="00074AB9" w:rsidRPr="00074AB9" w:rsidRDefault="00074AB9" w:rsidP="00074AB9">
      <w:pPr>
        <w:rPr>
          <w:lang w:val="en-GB"/>
        </w:rPr>
      </w:pPr>
    </w:p>
    <w:p w14:paraId="425A9559" w14:textId="77777777" w:rsidR="00074AB9" w:rsidRPr="00074AB9" w:rsidRDefault="00074AB9" w:rsidP="00074AB9">
      <w:pPr>
        <w:rPr>
          <w:lang w:val="en-GB"/>
        </w:rPr>
      </w:pPr>
      <w:r w:rsidRPr="00074AB9">
        <w:rPr>
          <w:lang w:val="en-GB"/>
        </w:rPr>
        <w:t xml:space="preserve">We are writing with an urgent request for organizational endorsements to a letter from civil society regarding the outrageous situation developing in the World Trade Organization (WTO). </w:t>
      </w:r>
    </w:p>
    <w:p w14:paraId="28205465" w14:textId="77777777" w:rsidR="00074AB9" w:rsidRPr="00074AB9" w:rsidRDefault="00074AB9" w:rsidP="00074AB9">
      <w:pPr>
        <w:rPr>
          <w:lang w:val="en-GB"/>
        </w:rPr>
      </w:pPr>
    </w:p>
    <w:p w14:paraId="7B527118" w14:textId="77777777" w:rsidR="00074AB9" w:rsidRPr="00074AB9" w:rsidRDefault="00074AB9" w:rsidP="00074AB9">
      <w:pPr>
        <w:rPr>
          <w:lang w:val="en-GB"/>
        </w:rPr>
      </w:pPr>
      <w:r w:rsidRPr="00074AB9">
        <w:rPr>
          <w:lang w:val="en-GB"/>
        </w:rPr>
        <w:t xml:space="preserve">Corporations and the rich country governments that represent them at the WTO are attempting to use the upcoming Ministerial meeting (December 15-18, 2015 in Nairobi, Kenya) to make the WTO even worse than it already is. They want to permanently suspend the mandate on </w:t>
      </w:r>
      <w:proofErr w:type="gramStart"/>
      <w:r w:rsidRPr="00074AB9">
        <w:rPr>
          <w:lang w:val="en-GB"/>
        </w:rPr>
        <w:t>development, that</w:t>
      </w:r>
      <w:proofErr w:type="gramEnd"/>
      <w:r w:rsidRPr="00074AB9">
        <w:rPr>
          <w:lang w:val="en-GB"/>
        </w:rPr>
        <w:t xml:space="preserve"> could provide developing countries with more policy space to implement national industrial and sustainable development policies. They instead want to bring in corporate wish-list issues from the FTAs – like Investment, government procurement, competition policy, disciplines on State Owned Enterprises (SOEs) and export taxes, and others – into the WTO. </w:t>
      </w:r>
    </w:p>
    <w:p w14:paraId="24C98DB9" w14:textId="77777777" w:rsidR="00074AB9" w:rsidRPr="00074AB9" w:rsidRDefault="00074AB9" w:rsidP="00074AB9">
      <w:pPr>
        <w:rPr>
          <w:lang w:val="en-GB"/>
        </w:rPr>
      </w:pPr>
    </w:p>
    <w:p w14:paraId="634EAA2D" w14:textId="77777777" w:rsidR="00074AB9" w:rsidRPr="00074AB9" w:rsidRDefault="00074AB9" w:rsidP="00074AB9">
      <w:pPr>
        <w:rPr>
          <w:lang w:val="en-GB"/>
        </w:rPr>
      </w:pPr>
      <w:r w:rsidRPr="00074AB9">
        <w:rPr>
          <w:lang w:val="en-GB"/>
        </w:rPr>
        <w:t>The Doha Agenda is an inadequate and flawed framework for the changes that needs to happen to the global trade system. And, at this crucial moment, rich country governments are trying to take the WTO in an even worse direction!!</w:t>
      </w:r>
    </w:p>
    <w:p w14:paraId="5BE3747C" w14:textId="77777777" w:rsidR="00074AB9" w:rsidRPr="00074AB9" w:rsidRDefault="00074AB9" w:rsidP="00074AB9">
      <w:pPr>
        <w:rPr>
          <w:lang w:val="en-GB"/>
        </w:rPr>
      </w:pPr>
    </w:p>
    <w:p w14:paraId="3FF8A7B7" w14:textId="77777777" w:rsidR="00074AB9" w:rsidRPr="00074AB9" w:rsidRDefault="00074AB9" w:rsidP="00074AB9">
      <w:pPr>
        <w:rPr>
          <w:lang w:val="en-GB"/>
        </w:rPr>
      </w:pPr>
      <w:r w:rsidRPr="00074AB9">
        <w:rPr>
          <w:lang w:val="en-GB"/>
        </w:rPr>
        <w:lastRenderedPageBreak/>
        <w:t xml:space="preserve">Instead, any negotiations that occur in the WTO should be focused on reducing it, including its intrusion into national policy space. The first step would be to start removing WTO obstacles to food sovereignty, including by finding a permanent solution to public stockholding for food security - as they promised to do by December 31, 2015. They must also agree to the full set of Special and Differential Treatment (SDT) proposals for all developing countries, as put forward by the Group of 90 developing countries in the WTO, which reflect similar proposals for changes made by civil society over the years. </w:t>
      </w:r>
    </w:p>
    <w:p w14:paraId="4146FC2F" w14:textId="77777777" w:rsidR="00074AB9" w:rsidRPr="00074AB9" w:rsidRDefault="00074AB9" w:rsidP="00074AB9">
      <w:pPr>
        <w:rPr>
          <w:lang w:val="en-GB"/>
        </w:rPr>
      </w:pPr>
    </w:p>
    <w:p w14:paraId="5B4575B5" w14:textId="77777777" w:rsidR="00074AB9" w:rsidRPr="00074AB9" w:rsidRDefault="00074AB9" w:rsidP="00074AB9">
      <w:pPr>
        <w:rPr>
          <w:lang w:val="en-GB"/>
        </w:rPr>
      </w:pPr>
      <w:r w:rsidRPr="00074AB9">
        <w:rPr>
          <w:lang w:val="en-GB"/>
        </w:rPr>
        <w:t xml:space="preserve">Civil society must send a strong message at the Nairobi Ministerial: Food, Jobs, and Sustainable Development First! No “New Issues” in the WTO! </w:t>
      </w:r>
    </w:p>
    <w:p w14:paraId="12C18A68" w14:textId="77777777" w:rsidR="00074AB9" w:rsidRPr="00074AB9" w:rsidRDefault="00074AB9" w:rsidP="00074AB9">
      <w:pPr>
        <w:rPr>
          <w:lang w:val="en-GB"/>
        </w:rPr>
      </w:pPr>
    </w:p>
    <w:p w14:paraId="25E76F9B" w14:textId="77777777" w:rsidR="00074AB9" w:rsidRPr="00074AB9" w:rsidRDefault="00074AB9" w:rsidP="00074AB9">
      <w:pPr>
        <w:rPr>
          <w:lang w:val="en-GB"/>
        </w:rPr>
      </w:pPr>
      <w:r w:rsidRPr="00074AB9">
        <w:rPr>
          <w:lang w:val="en-GB"/>
        </w:rPr>
        <w:t>Please send your organizational endorsements (with country) of the attached letter to manicandan@gmail.com as soon as possible. Deadline for endorsements is December 1, 2015. Hundreds of groups signed on to a similar letter in July, (see English, French, or Spanish) but this is even more urgent as this Ministerial will determine the future direction of the WTO!</w:t>
      </w:r>
    </w:p>
    <w:p w14:paraId="3AB14D26" w14:textId="77777777" w:rsidR="00074AB9" w:rsidRPr="00074AB9" w:rsidRDefault="00074AB9" w:rsidP="00074AB9">
      <w:pPr>
        <w:rPr>
          <w:lang w:val="en-GB"/>
        </w:rPr>
      </w:pPr>
    </w:p>
    <w:p w14:paraId="3EE97B5A" w14:textId="77777777" w:rsidR="00074AB9" w:rsidRPr="00074AB9" w:rsidRDefault="00074AB9" w:rsidP="00074AB9">
      <w:pPr>
        <w:rPr>
          <w:lang w:val="en-GB"/>
        </w:rPr>
      </w:pPr>
      <w:r w:rsidRPr="00074AB9">
        <w:rPr>
          <w:lang w:val="en-GB"/>
        </w:rPr>
        <w:t xml:space="preserve">Thank you, </w:t>
      </w:r>
    </w:p>
    <w:p w14:paraId="1E2E0FA7" w14:textId="77777777" w:rsidR="00074AB9" w:rsidRPr="00074AB9" w:rsidRDefault="00074AB9" w:rsidP="00074AB9">
      <w:pPr>
        <w:rPr>
          <w:lang w:val="en-GB"/>
        </w:rPr>
      </w:pPr>
      <w:r w:rsidRPr="00074AB9">
        <w:rPr>
          <w:lang w:val="en-GB"/>
        </w:rPr>
        <w:t>Deborah</w:t>
      </w:r>
    </w:p>
    <w:p w14:paraId="681B38FB" w14:textId="77777777" w:rsidR="00074AB9" w:rsidRPr="00074AB9" w:rsidRDefault="00074AB9" w:rsidP="00074AB9">
      <w:pPr>
        <w:rPr>
          <w:lang w:val="en-GB"/>
        </w:rPr>
      </w:pPr>
      <w:r w:rsidRPr="00074AB9">
        <w:rPr>
          <w:lang w:val="en-GB"/>
        </w:rPr>
        <w:t>--</w:t>
      </w:r>
    </w:p>
    <w:p w14:paraId="7765E1AD" w14:textId="77777777" w:rsidR="00074AB9" w:rsidRPr="00074AB9" w:rsidRDefault="00074AB9" w:rsidP="00074AB9">
      <w:pPr>
        <w:rPr>
          <w:lang w:val="en-GB"/>
        </w:rPr>
      </w:pPr>
    </w:p>
    <w:p w14:paraId="1A8FAAA7" w14:textId="77777777" w:rsidR="00074AB9" w:rsidRPr="00074AB9" w:rsidRDefault="00074AB9" w:rsidP="00074AB9">
      <w:pPr>
        <w:rPr>
          <w:lang w:val="en-GB"/>
        </w:rPr>
      </w:pPr>
      <w:r w:rsidRPr="00074AB9">
        <w:rPr>
          <w:lang w:val="en-GB"/>
        </w:rPr>
        <w:t>Deborah James</w:t>
      </w:r>
    </w:p>
    <w:p w14:paraId="14928570" w14:textId="77777777" w:rsidR="00074AB9" w:rsidRPr="00074AB9" w:rsidRDefault="00074AB9" w:rsidP="00074AB9">
      <w:pPr>
        <w:rPr>
          <w:lang w:val="en-GB"/>
        </w:rPr>
      </w:pPr>
      <w:r w:rsidRPr="00074AB9">
        <w:rPr>
          <w:lang w:val="en-GB"/>
        </w:rPr>
        <w:t xml:space="preserve">Our World Is Not </w:t>
      </w:r>
      <w:proofErr w:type="gramStart"/>
      <w:r w:rsidRPr="00074AB9">
        <w:rPr>
          <w:lang w:val="en-GB"/>
        </w:rPr>
        <w:t>For</w:t>
      </w:r>
      <w:proofErr w:type="gramEnd"/>
      <w:r w:rsidRPr="00074AB9">
        <w:rPr>
          <w:lang w:val="en-GB"/>
        </w:rPr>
        <w:t xml:space="preserve"> Sale (OWINFS) network</w:t>
      </w:r>
    </w:p>
    <w:p w14:paraId="710788DC" w14:textId="5415D913" w:rsidR="00F51022" w:rsidRPr="00074AB9" w:rsidRDefault="00074AB9" w:rsidP="00074AB9">
      <w:pPr>
        <w:rPr>
          <w:lang w:val="en-GB"/>
        </w:rPr>
      </w:pPr>
      <w:r w:rsidRPr="00074AB9">
        <w:rPr>
          <w:lang w:val="en-GB"/>
        </w:rPr>
        <w:t>www.ourworldisnotforsale.org</w:t>
      </w:r>
    </w:p>
    <w:sectPr w:rsidR="00F51022" w:rsidRPr="00074AB9" w:rsidSect="005265B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231E46"/>
    <w:multiLevelType w:val="hybridMultilevel"/>
    <w:tmpl w:val="F2FE8542"/>
    <w:lvl w:ilvl="0" w:tplc="1FF2CC2A">
      <w:start w:val="1"/>
      <w:numFmt w:val="lowerRoman"/>
      <w:lvlText w:val="%1)"/>
      <w:lvlJc w:val="left"/>
      <w:pPr>
        <w:ind w:left="1080" w:hanging="720"/>
      </w:p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022"/>
    <w:rsid w:val="00021DA7"/>
    <w:rsid w:val="00047E58"/>
    <w:rsid w:val="00054FD6"/>
    <w:rsid w:val="00063F7F"/>
    <w:rsid w:val="00064802"/>
    <w:rsid w:val="00074AB9"/>
    <w:rsid w:val="0007533F"/>
    <w:rsid w:val="00092D1C"/>
    <w:rsid w:val="000D0196"/>
    <w:rsid w:val="00141F3B"/>
    <w:rsid w:val="0014241A"/>
    <w:rsid w:val="001429C4"/>
    <w:rsid w:val="00142E50"/>
    <w:rsid w:val="001509F1"/>
    <w:rsid w:val="001C07EA"/>
    <w:rsid w:val="00206944"/>
    <w:rsid w:val="00214844"/>
    <w:rsid w:val="002225E7"/>
    <w:rsid w:val="0026516F"/>
    <w:rsid w:val="00296125"/>
    <w:rsid w:val="002C442E"/>
    <w:rsid w:val="002D2BEC"/>
    <w:rsid w:val="003014CD"/>
    <w:rsid w:val="003704BF"/>
    <w:rsid w:val="00371FE0"/>
    <w:rsid w:val="003838D2"/>
    <w:rsid w:val="00387249"/>
    <w:rsid w:val="003B0C84"/>
    <w:rsid w:val="003D6A8B"/>
    <w:rsid w:val="003E73FF"/>
    <w:rsid w:val="003F3768"/>
    <w:rsid w:val="00450C30"/>
    <w:rsid w:val="00491949"/>
    <w:rsid w:val="004C2712"/>
    <w:rsid w:val="004E16A4"/>
    <w:rsid w:val="005265BD"/>
    <w:rsid w:val="0054122F"/>
    <w:rsid w:val="00543E3A"/>
    <w:rsid w:val="00545151"/>
    <w:rsid w:val="005673FD"/>
    <w:rsid w:val="00584382"/>
    <w:rsid w:val="005A2495"/>
    <w:rsid w:val="0067608F"/>
    <w:rsid w:val="00685D87"/>
    <w:rsid w:val="006C544E"/>
    <w:rsid w:val="00721F6B"/>
    <w:rsid w:val="0077450F"/>
    <w:rsid w:val="007834E7"/>
    <w:rsid w:val="007D363F"/>
    <w:rsid w:val="00807B77"/>
    <w:rsid w:val="00825363"/>
    <w:rsid w:val="00852E5A"/>
    <w:rsid w:val="00854009"/>
    <w:rsid w:val="00860F8E"/>
    <w:rsid w:val="008722CD"/>
    <w:rsid w:val="00877716"/>
    <w:rsid w:val="008860A4"/>
    <w:rsid w:val="008A3CBD"/>
    <w:rsid w:val="008B2492"/>
    <w:rsid w:val="008C40D2"/>
    <w:rsid w:val="0090367C"/>
    <w:rsid w:val="009119AE"/>
    <w:rsid w:val="00922F09"/>
    <w:rsid w:val="009B5071"/>
    <w:rsid w:val="009D5C41"/>
    <w:rsid w:val="00A31F70"/>
    <w:rsid w:val="00A764F4"/>
    <w:rsid w:val="00AA0D1D"/>
    <w:rsid w:val="00AA20FC"/>
    <w:rsid w:val="00AE39F4"/>
    <w:rsid w:val="00B63169"/>
    <w:rsid w:val="00B64E13"/>
    <w:rsid w:val="00B65463"/>
    <w:rsid w:val="00B843DD"/>
    <w:rsid w:val="00B87B7E"/>
    <w:rsid w:val="00C01B0D"/>
    <w:rsid w:val="00C12E72"/>
    <w:rsid w:val="00C214C5"/>
    <w:rsid w:val="00C427B5"/>
    <w:rsid w:val="00C856C2"/>
    <w:rsid w:val="00CA7907"/>
    <w:rsid w:val="00CB728A"/>
    <w:rsid w:val="00CB76E4"/>
    <w:rsid w:val="00CD3A7D"/>
    <w:rsid w:val="00CD3BDE"/>
    <w:rsid w:val="00CD4515"/>
    <w:rsid w:val="00CE34CE"/>
    <w:rsid w:val="00CF2F75"/>
    <w:rsid w:val="00D13A85"/>
    <w:rsid w:val="00D55DB1"/>
    <w:rsid w:val="00DB282F"/>
    <w:rsid w:val="00DD37E8"/>
    <w:rsid w:val="00DE4CED"/>
    <w:rsid w:val="00E147DF"/>
    <w:rsid w:val="00E17204"/>
    <w:rsid w:val="00E22DE9"/>
    <w:rsid w:val="00E336BD"/>
    <w:rsid w:val="00E94473"/>
    <w:rsid w:val="00E94822"/>
    <w:rsid w:val="00EA1299"/>
    <w:rsid w:val="00EA67A7"/>
    <w:rsid w:val="00EC3832"/>
    <w:rsid w:val="00EE509E"/>
    <w:rsid w:val="00F155C0"/>
    <w:rsid w:val="00F219B6"/>
    <w:rsid w:val="00F51022"/>
    <w:rsid w:val="00F62B63"/>
    <w:rsid w:val="00F6496A"/>
    <w:rsid w:val="00F81D17"/>
    <w:rsid w:val="00F841C8"/>
    <w:rsid w:val="00F935E1"/>
    <w:rsid w:val="00FB7A0B"/>
    <w:rsid w:val="00FD14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40BDB9E"/>
  <w14:defaultImageDpi w14:val="300"/>
  <w15:docId w15:val="{CCD94399-6D05-407E-AE11-6C74AB842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67C"/>
    <w:pPr>
      <w:ind w:left="720"/>
    </w:pPr>
    <w:rPr>
      <w:rFonts w:ascii="Calibri" w:eastAsiaTheme="minorHAnsi" w:hAnsi="Calibri"/>
      <w:sz w:val="22"/>
      <w:szCs w:val="22"/>
    </w:rPr>
  </w:style>
  <w:style w:type="character" w:styleId="Hyperlink">
    <w:name w:val="Hyperlink"/>
    <w:basedOn w:val="DefaultParagraphFont"/>
    <w:uiPriority w:val="99"/>
    <w:unhideWhenUsed/>
    <w:rsid w:val="0090367C"/>
    <w:rPr>
      <w:color w:val="0000FF"/>
      <w:u w:val="single"/>
    </w:rPr>
  </w:style>
  <w:style w:type="character" w:styleId="FollowedHyperlink">
    <w:name w:val="FollowedHyperlink"/>
    <w:basedOn w:val="DefaultParagraphFont"/>
    <w:uiPriority w:val="99"/>
    <w:semiHidden/>
    <w:unhideWhenUsed/>
    <w:rsid w:val="00EE509E"/>
    <w:rPr>
      <w:color w:val="800080" w:themeColor="followedHyperlink"/>
      <w:u w:val="single"/>
    </w:rPr>
  </w:style>
  <w:style w:type="character" w:styleId="CommentReference">
    <w:name w:val="annotation reference"/>
    <w:basedOn w:val="DefaultParagraphFont"/>
    <w:uiPriority w:val="99"/>
    <w:semiHidden/>
    <w:unhideWhenUsed/>
    <w:rsid w:val="008860A4"/>
    <w:rPr>
      <w:sz w:val="16"/>
      <w:szCs w:val="16"/>
    </w:rPr>
  </w:style>
  <w:style w:type="paragraph" w:styleId="CommentText">
    <w:name w:val="annotation text"/>
    <w:basedOn w:val="Normal"/>
    <w:link w:val="CommentTextChar"/>
    <w:uiPriority w:val="99"/>
    <w:semiHidden/>
    <w:unhideWhenUsed/>
    <w:rsid w:val="008860A4"/>
    <w:rPr>
      <w:sz w:val="20"/>
      <w:szCs w:val="20"/>
    </w:rPr>
  </w:style>
  <w:style w:type="character" w:customStyle="1" w:styleId="CommentTextChar">
    <w:name w:val="Comment Text Char"/>
    <w:basedOn w:val="DefaultParagraphFont"/>
    <w:link w:val="CommentText"/>
    <w:uiPriority w:val="99"/>
    <w:semiHidden/>
    <w:rsid w:val="008860A4"/>
    <w:rPr>
      <w:lang w:eastAsia="en-US"/>
    </w:rPr>
  </w:style>
  <w:style w:type="paragraph" w:styleId="CommentSubject">
    <w:name w:val="annotation subject"/>
    <w:basedOn w:val="CommentText"/>
    <w:next w:val="CommentText"/>
    <w:link w:val="CommentSubjectChar"/>
    <w:uiPriority w:val="99"/>
    <w:semiHidden/>
    <w:unhideWhenUsed/>
    <w:rsid w:val="008860A4"/>
    <w:rPr>
      <w:b/>
      <w:bCs/>
    </w:rPr>
  </w:style>
  <w:style w:type="character" w:customStyle="1" w:styleId="CommentSubjectChar">
    <w:name w:val="Comment Subject Char"/>
    <w:basedOn w:val="CommentTextChar"/>
    <w:link w:val="CommentSubject"/>
    <w:uiPriority w:val="99"/>
    <w:semiHidden/>
    <w:rsid w:val="008860A4"/>
    <w:rPr>
      <w:b/>
      <w:bCs/>
      <w:lang w:eastAsia="en-US"/>
    </w:rPr>
  </w:style>
  <w:style w:type="paragraph" w:styleId="BalloonText">
    <w:name w:val="Balloon Text"/>
    <w:basedOn w:val="Normal"/>
    <w:link w:val="BalloonTextChar"/>
    <w:uiPriority w:val="99"/>
    <w:semiHidden/>
    <w:unhideWhenUsed/>
    <w:rsid w:val="008860A4"/>
    <w:rPr>
      <w:rFonts w:ascii="Tahoma" w:hAnsi="Tahoma" w:cs="Tahoma"/>
      <w:sz w:val="16"/>
      <w:szCs w:val="16"/>
    </w:rPr>
  </w:style>
  <w:style w:type="character" w:customStyle="1" w:styleId="BalloonTextChar">
    <w:name w:val="Balloon Text Char"/>
    <w:basedOn w:val="DefaultParagraphFont"/>
    <w:link w:val="BalloonText"/>
    <w:uiPriority w:val="99"/>
    <w:semiHidden/>
    <w:rsid w:val="008860A4"/>
    <w:rPr>
      <w:rFonts w:ascii="Tahoma" w:hAnsi="Tahoma" w:cs="Tahoma"/>
      <w:sz w:val="16"/>
      <w:szCs w:val="16"/>
      <w:lang w:eastAsia="en-US"/>
    </w:rPr>
  </w:style>
  <w:style w:type="table" w:styleId="TableGrid">
    <w:name w:val="Table Grid"/>
    <w:basedOn w:val="TableNormal"/>
    <w:uiPriority w:val="59"/>
    <w:rsid w:val="00DD37E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22132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388</Words>
  <Characters>2217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James</dc:creator>
  <cp:lastModifiedBy>Catherine </cp:lastModifiedBy>
  <cp:revision>2</cp:revision>
  <dcterms:created xsi:type="dcterms:W3CDTF">2015-11-26T11:03:00Z</dcterms:created>
  <dcterms:modified xsi:type="dcterms:W3CDTF">2015-11-26T11:03:00Z</dcterms:modified>
</cp:coreProperties>
</file>